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981" w:rsidRDefault="009454B2" w:rsidP="00E16669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INFORME REGISTRO FOTOGRÁFICO</w:t>
      </w: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:rsidTr="00E16669">
        <w:tc>
          <w:tcPr>
            <w:tcW w:w="8978" w:type="dxa"/>
          </w:tcPr>
          <w:p w:rsidR="00E16669" w:rsidRPr="00E16669" w:rsidRDefault="00E16669" w:rsidP="00E1666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DESCRIPCIÓN DE LAS EVIDENCIAS.</w:t>
            </w:r>
          </w:p>
        </w:tc>
      </w:tr>
      <w:tr w:rsidR="00E16669" w:rsidTr="00E16669">
        <w:tc>
          <w:tcPr>
            <w:tcW w:w="8978" w:type="dxa"/>
          </w:tcPr>
          <w:p w:rsidR="00E16669" w:rsidRPr="00E16669" w:rsidRDefault="00E16669" w:rsidP="001F5A0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Registro fotográfico perteneciente a las </w:t>
            </w:r>
            <w:r w:rsidR="002E7B9A">
              <w:rPr>
                <w:rFonts w:ascii="Arial" w:hAnsi="Arial" w:cs="Arial"/>
                <w:sz w:val="24"/>
                <w:szCs w:val="24"/>
              </w:rPr>
              <w:t>actividades realizadas el día 06</w:t>
            </w:r>
            <w:r w:rsidR="001F5A06">
              <w:rPr>
                <w:rFonts w:ascii="Arial" w:hAnsi="Arial" w:cs="Arial"/>
                <w:sz w:val="24"/>
                <w:szCs w:val="24"/>
              </w:rPr>
              <w:t xml:space="preserve"> de mayo</w:t>
            </w:r>
            <w:r>
              <w:rPr>
                <w:rFonts w:ascii="Arial" w:hAnsi="Arial" w:cs="Arial"/>
                <w:sz w:val="24"/>
                <w:szCs w:val="24"/>
              </w:rPr>
              <w:t xml:space="preserve"> de 2020, y su respectiva descripción.</w:t>
            </w:r>
          </w:p>
        </w:tc>
      </w:tr>
    </w:tbl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:rsidTr="00E16669">
        <w:tc>
          <w:tcPr>
            <w:tcW w:w="8978" w:type="dxa"/>
          </w:tcPr>
          <w:p w:rsidR="00E16669" w:rsidRPr="00E16669" w:rsidRDefault="00E16669" w:rsidP="00E1666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E16669" w:rsidTr="00E16669">
        <w:tc>
          <w:tcPr>
            <w:tcW w:w="8978" w:type="dxa"/>
          </w:tcPr>
          <w:p w:rsidR="00E16669" w:rsidRPr="00A52F50" w:rsidRDefault="00E16669" w:rsidP="00A52F50">
            <w:pPr>
              <w:rPr>
                <w:rFonts w:ascii="Arial" w:hAnsi="Arial" w:cs="Arial"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2.1 ACTIVIDAD N° 1:</w:t>
            </w:r>
            <w:r w:rsidR="00A52F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2F50">
              <w:rPr>
                <w:rFonts w:ascii="Arial" w:hAnsi="Arial" w:cs="Arial"/>
                <w:sz w:val="24"/>
                <w:szCs w:val="24"/>
              </w:rPr>
              <w:t>Sede operativa Milán; coordinación de personal e inicio de traslado a los sitios de trabajo.</w:t>
            </w:r>
          </w:p>
        </w:tc>
      </w:tr>
      <w:tr w:rsidR="00E16669" w:rsidTr="00E16669">
        <w:trPr>
          <w:trHeight w:val="3098"/>
        </w:trPr>
        <w:tc>
          <w:tcPr>
            <w:tcW w:w="8978" w:type="dxa"/>
          </w:tcPr>
          <w:p w:rsidR="00E16669" w:rsidRDefault="00E16669" w:rsidP="00E166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669" w:rsidTr="00E16669">
        <w:tc>
          <w:tcPr>
            <w:tcW w:w="8978" w:type="dxa"/>
          </w:tcPr>
          <w:p w:rsidR="00E16669" w:rsidRPr="00A52F50" w:rsidRDefault="00E16669" w:rsidP="00E166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:rsidTr="00E07778">
        <w:tc>
          <w:tcPr>
            <w:tcW w:w="8978" w:type="dxa"/>
          </w:tcPr>
          <w:p w:rsidR="00E16669" w:rsidRPr="00E16669" w:rsidRDefault="00E16669" w:rsidP="00E1666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E16669" w:rsidTr="00E07778">
        <w:tc>
          <w:tcPr>
            <w:tcW w:w="8978" w:type="dxa"/>
          </w:tcPr>
          <w:p w:rsidR="00E16669" w:rsidRPr="00A52F50" w:rsidRDefault="00E16669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2.2 ACTIVIDAD N° 2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52F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2F50">
              <w:rPr>
                <w:rFonts w:ascii="Arial" w:hAnsi="Arial" w:cs="Arial"/>
                <w:sz w:val="24"/>
                <w:szCs w:val="24"/>
              </w:rPr>
              <w:t>Sitios varios; actividades varias en la sede operativa Mil</w:t>
            </w:r>
            <w:r w:rsidR="00394ED8">
              <w:rPr>
                <w:rFonts w:ascii="Arial" w:hAnsi="Arial" w:cs="Arial"/>
                <w:sz w:val="24"/>
                <w:szCs w:val="24"/>
              </w:rPr>
              <w:t>án.</w:t>
            </w:r>
          </w:p>
        </w:tc>
      </w:tr>
      <w:tr w:rsidR="00E16669" w:rsidTr="00E07778">
        <w:trPr>
          <w:trHeight w:val="3098"/>
        </w:trPr>
        <w:tc>
          <w:tcPr>
            <w:tcW w:w="8978" w:type="dxa"/>
          </w:tcPr>
          <w:p w:rsidR="00E16669" w:rsidRDefault="00E16669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669" w:rsidTr="00E07778">
        <w:tc>
          <w:tcPr>
            <w:tcW w:w="8978" w:type="dxa"/>
          </w:tcPr>
          <w:p w:rsidR="00E16669" w:rsidRPr="00A52F50" w:rsidRDefault="00E16669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2F50" w:rsidTr="00E07778">
        <w:tc>
          <w:tcPr>
            <w:tcW w:w="8978" w:type="dxa"/>
          </w:tcPr>
          <w:p w:rsidR="00A52F50" w:rsidRPr="00E16669" w:rsidRDefault="00A52F50" w:rsidP="00A52F50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921F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2.3 ACTIVIDAD N° 3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21F51">
              <w:rPr>
                <w:rFonts w:ascii="Arial" w:hAnsi="Arial" w:cs="Arial"/>
                <w:sz w:val="24"/>
                <w:szCs w:val="24"/>
              </w:rPr>
              <w:t>San Rafael</w:t>
            </w:r>
            <w:r w:rsidR="0025315F">
              <w:rPr>
                <w:rFonts w:ascii="Arial" w:hAnsi="Arial" w:cs="Arial"/>
                <w:sz w:val="24"/>
                <w:szCs w:val="24"/>
                <w:lang w:val="es-ES"/>
              </w:rPr>
              <w:t xml:space="preserve">, </w:t>
            </w:r>
            <w:r w:rsidR="00921F51">
              <w:rPr>
                <w:rFonts w:ascii="Arial" w:hAnsi="Arial" w:cs="Arial"/>
                <w:sz w:val="24"/>
                <w:szCs w:val="24"/>
                <w:lang w:val="es-ES"/>
              </w:rPr>
              <w:t>cercha colector Frailes.</w:t>
            </w:r>
          </w:p>
        </w:tc>
      </w:tr>
      <w:tr w:rsidR="00A52F50" w:rsidTr="00E07778">
        <w:trPr>
          <w:trHeight w:val="3098"/>
        </w:trPr>
        <w:tc>
          <w:tcPr>
            <w:tcW w:w="8978" w:type="dxa"/>
          </w:tcPr>
          <w:p w:rsidR="006113A0" w:rsidRDefault="00C10A40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1520190</wp:posOffset>
                  </wp:positionH>
                  <wp:positionV relativeFrom="paragraph">
                    <wp:posOffset>92710</wp:posOffset>
                  </wp:positionV>
                  <wp:extent cx="2514600" cy="1752600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5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113A0" w:rsidRPr="006113A0" w:rsidRDefault="006113A0" w:rsidP="002531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7B9A" w:rsidRDefault="002E7B9A" w:rsidP="006113A0">
            <w:pPr>
              <w:tabs>
                <w:tab w:val="left" w:pos="5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2F50" w:rsidRPr="002E7B9A" w:rsidRDefault="002E7B9A" w:rsidP="002E7B9A">
            <w:pPr>
              <w:tabs>
                <w:tab w:val="left" w:pos="37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2F50" w:rsidTr="00E07778">
        <w:tc>
          <w:tcPr>
            <w:tcW w:w="8978" w:type="dxa"/>
          </w:tcPr>
          <w:p w:rsidR="00A52F50" w:rsidRPr="00E16669" w:rsidRDefault="00A52F50" w:rsidP="00A52F5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921F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 ACTIVIDAD N° 4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21F51">
              <w:rPr>
                <w:rFonts w:ascii="Arial" w:hAnsi="Arial" w:cs="Arial"/>
                <w:sz w:val="24"/>
                <w:szCs w:val="24"/>
              </w:rPr>
              <w:t>Santa Isabel</w:t>
            </w:r>
            <w:r w:rsidR="0025315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inspección, mantenimiento y limpieza de cámaras y sumideros.</w:t>
            </w:r>
          </w:p>
        </w:tc>
      </w:tr>
      <w:tr w:rsidR="00A52F50" w:rsidTr="00E07778">
        <w:trPr>
          <w:trHeight w:val="3098"/>
        </w:trPr>
        <w:tc>
          <w:tcPr>
            <w:tcW w:w="8978" w:type="dxa"/>
          </w:tcPr>
          <w:p w:rsidR="00A52F50" w:rsidRDefault="0072070A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1520190</wp:posOffset>
                  </wp:positionH>
                  <wp:positionV relativeFrom="paragraph">
                    <wp:posOffset>107315</wp:posOffset>
                  </wp:positionV>
                  <wp:extent cx="2514600" cy="1752600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5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:rsidTr="00E07778">
        <w:tc>
          <w:tcPr>
            <w:tcW w:w="8978" w:type="dxa"/>
          </w:tcPr>
          <w:p w:rsidR="00E16669" w:rsidRPr="00E16669" w:rsidRDefault="00E16669" w:rsidP="00E1666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E16669" w:rsidTr="00E07778">
        <w:tc>
          <w:tcPr>
            <w:tcW w:w="8978" w:type="dxa"/>
          </w:tcPr>
          <w:p w:rsidR="00E16669" w:rsidRPr="00A52F50" w:rsidRDefault="00E16669" w:rsidP="002E7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2.5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921F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E7B9A">
              <w:rPr>
                <w:rFonts w:ascii="Arial" w:hAnsi="Arial" w:cs="Arial"/>
                <w:sz w:val="24"/>
                <w:szCs w:val="24"/>
              </w:rPr>
              <w:t>La Graciela</w:t>
            </w:r>
            <w:r w:rsidR="00A52F5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E7B9A">
              <w:rPr>
                <w:rFonts w:ascii="Arial" w:hAnsi="Arial" w:cs="Arial"/>
                <w:sz w:val="24"/>
                <w:szCs w:val="24"/>
              </w:rPr>
              <w:t>reposición de tapa de cámara</w:t>
            </w:r>
            <w:r w:rsidR="00A52F5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16669" w:rsidTr="00E07778">
        <w:trPr>
          <w:trHeight w:val="3098"/>
        </w:trPr>
        <w:tc>
          <w:tcPr>
            <w:tcW w:w="8978" w:type="dxa"/>
          </w:tcPr>
          <w:p w:rsidR="00E16669" w:rsidRDefault="0072070A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1520190</wp:posOffset>
                  </wp:positionH>
                  <wp:positionV relativeFrom="paragraph">
                    <wp:posOffset>92710</wp:posOffset>
                  </wp:positionV>
                  <wp:extent cx="2514600" cy="1752600"/>
                  <wp:effectExtent l="0" t="0" r="0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5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16669" w:rsidTr="00E07778">
        <w:tc>
          <w:tcPr>
            <w:tcW w:w="8978" w:type="dxa"/>
          </w:tcPr>
          <w:p w:rsidR="00E16669" w:rsidRPr="00E16669" w:rsidRDefault="00E16669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E16669" w:rsidRDefault="00E16669" w:rsidP="00921F51">
      <w:pPr>
        <w:jc w:val="center"/>
        <w:rPr>
          <w:rFonts w:ascii="Arial" w:hAnsi="Arial" w:cs="Arial"/>
          <w:sz w:val="24"/>
          <w:szCs w:val="24"/>
        </w:rPr>
      </w:pPr>
    </w:p>
    <w:p w:rsidR="008D138B" w:rsidRDefault="008D138B" w:rsidP="00921F51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D138B" w:rsidTr="009D79B6">
        <w:tc>
          <w:tcPr>
            <w:tcW w:w="8978" w:type="dxa"/>
          </w:tcPr>
          <w:p w:rsidR="008D138B" w:rsidRPr="00E16669" w:rsidRDefault="008D138B" w:rsidP="008D138B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8D138B" w:rsidTr="009D79B6">
        <w:tc>
          <w:tcPr>
            <w:tcW w:w="8978" w:type="dxa"/>
          </w:tcPr>
          <w:p w:rsidR="008D138B" w:rsidRPr="00A52F50" w:rsidRDefault="008D138B" w:rsidP="008D13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2.6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Sede operativa Milán; llegada de cuadrillas de alcantarillado SEDE.</w:t>
            </w:r>
          </w:p>
        </w:tc>
      </w:tr>
      <w:tr w:rsidR="008D138B" w:rsidTr="009D79B6">
        <w:trPr>
          <w:trHeight w:val="3098"/>
        </w:trPr>
        <w:tc>
          <w:tcPr>
            <w:tcW w:w="8978" w:type="dxa"/>
          </w:tcPr>
          <w:p w:rsidR="008D138B" w:rsidRDefault="008D138B" w:rsidP="009D79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38B" w:rsidTr="009D79B6">
        <w:tc>
          <w:tcPr>
            <w:tcW w:w="8978" w:type="dxa"/>
          </w:tcPr>
          <w:p w:rsidR="008D138B" w:rsidRPr="00E16669" w:rsidRDefault="008D138B" w:rsidP="009D79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8D138B" w:rsidRDefault="008D138B" w:rsidP="008D138B">
      <w:pPr>
        <w:jc w:val="center"/>
        <w:rPr>
          <w:rFonts w:ascii="Arial" w:hAnsi="Arial" w:cs="Arial"/>
          <w:sz w:val="24"/>
          <w:szCs w:val="24"/>
        </w:rPr>
      </w:pPr>
    </w:p>
    <w:p w:rsidR="008D138B" w:rsidRPr="00E16669" w:rsidRDefault="008D138B" w:rsidP="00921F51">
      <w:pPr>
        <w:jc w:val="center"/>
        <w:rPr>
          <w:rFonts w:ascii="Arial" w:hAnsi="Arial" w:cs="Arial"/>
          <w:sz w:val="24"/>
          <w:szCs w:val="24"/>
        </w:rPr>
      </w:pPr>
    </w:p>
    <w:sectPr w:rsidR="008D138B" w:rsidRPr="00E166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31CF"/>
    <w:multiLevelType w:val="hybridMultilevel"/>
    <w:tmpl w:val="302A033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8414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34C9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6068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E07F1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13528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14D8D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234AB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673C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97BC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F2D5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97CA2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1"/>
  </w:num>
  <w:num w:numId="5">
    <w:abstractNumId w:val="5"/>
  </w:num>
  <w:num w:numId="6">
    <w:abstractNumId w:val="2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69"/>
    <w:rsid w:val="0007206B"/>
    <w:rsid w:val="001F5A06"/>
    <w:rsid w:val="0025315F"/>
    <w:rsid w:val="002E7B9A"/>
    <w:rsid w:val="00394ED8"/>
    <w:rsid w:val="00433EC8"/>
    <w:rsid w:val="004842C9"/>
    <w:rsid w:val="005F36F4"/>
    <w:rsid w:val="006113A0"/>
    <w:rsid w:val="0072070A"/>
    <w:rsid w:val="00885D12"/>
    <w:rsid w:val="008D138B"/>
    <w:rsid w:val="00921F51"/>
    <w:rsid w:val="009454B2"/>
    <w:rsid w:val="009D671F"/>
    <w:rsid w:val="00A52F50"/>
    <w:rsid w:val="00C10A40"/>
    <w:rsid w:val="00D4169C"/>
    <w:rsid w:val="00D51778"/>
    <w:rsid w:val="00E16669"/>
    <w:rsid w:val="00F7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E60276-0A92-4B61-BDDA-50DB7A65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6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66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HERMAN CARDONA</cp:lastModifiedBy>
  <cp:revision>2</cp:revision>
  <dcterms:created xsi:type="dcterms:W3CDTF">2020-05-07T02:10:00Z</dcterms:created>
  <dcterms:modified xsi:type="dcterms:W3CDTF">2020-05-07T02:10:00Z</dcterms:modified>
</cp:coreProperties>
</file>